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E3" w:rsidRPr="00877242" w:rsidRDefault="00877242" w:rsidP="00877242">
      <w:pPr>
        <w:jc w:val="center"/>
        <w:rPr>
          <w:sz w:val="28"/>
          <w:szCs w:val="28"/>
        </w:rPr>
      </w:pPr>
      <w:r w:rsidRPr="00877242">
        <w:rPr>
          <w:sz w:val="28"/>
          <w:szCs w:val="28"/>
        </w:rPr>
        <w:t>Пояснительная записка</w:t>
      </w:r>
    </w:p>
    <w:p w:rsidR="00877242" w:rsidRDefault="00877242" w:rsidP="00877242">
      <w:pPr>
        <w:jc w:val="center"/>
        <w:rPr>
          <w:sz w:val="28"/>
          <w:szCs w:val="28"/>
        </w:rPr>
      </w:pPr>
      <w:r w:rsidRPr="00877242">
        <w:rPr>
          <w:sz w:val="28"/>
          <w:szCs w:val="28"/>
        </w:rPr>
        <w:t>к калькуляциям на платные услуги МКУ «</w:t>
      </w:r>
      <w:proofErr w:type="spellStart"/>
      <w:r w:rsidRPr="00877242">
        <w:rPr>
          <w:sz w:val="28"/>
          <w:szCs w:val="28"/>
        </w:rPr>
        <w:t>Курчанский</w:t>
      </w:r>
      <w:proofErr w:type="spellEnd"/>
      <w:r w:rsidRPr="00877242">
        <w:rPr>
          <w:sz w:val="28"/>
          <w:szCs w:val="28"/>
        </w:rPr>
        <w:t xml:space="preserve"> УЭЦ» на 2020 год</w:t>
      </w:r>
    </w:p>
    <w:p w:rsidR="00877242" w:rsidRDefault="00877242" w:rsidP="00877242">
      <w:pPr>
        <w:rPr>
          <w:sz w:val="28"/>
          <w:szCs w:val="28"/>
        </w:rPr>
      </w:pPr>
    </w:p>
    <w:p w:rsidR="00EF5837" w:rsidRDefault="00877242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57BA">
        <w:rPr>
          <w:rFonts w:ascii="Times New Roman" w:hAnsi="Times New Roman" w:cs="Times New Roman"/>
          <w:b w:val="0"/>
          <w:sz w:val="28"/>
          <w:szCs w:val="28"/>
        </w:rPr>
        <w:t xml:space="preserve">Калькуляции на платные услуги </w:t>
      </w:r>
      <w:r w:rsidR="00AB57BA" w:rsidRPr="00AB57BA">
        <w:rPr>
          <w:rFonts w:ascii="Times New Roman" w:hAnsi="Times New Roman" w:cs="Times New Roman"/>
          <w:b w:val="0"/>
          <w:sz w:val="28"/>
          <w:szCs w:val="28"/>
        </w:rPr>
        <w:t xml:space="preserve">(расчет тарифов) производились на основе рекомендаций, установленных </w:t>
      </w:r>
      <w:r w:rsidRPr="00AB57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57BA" w:rsidRPr="00AB57BA">
        <w:rPr>
          <w:rFonts w:ascii="Times New Roman" w:hAnsi="Times New Roman" w:cs="Times New Roman"/>
          <w:b w:val="0"/>
          <w:sz w:val="28"/>
          <w:szCs w:val="28"/>
        </w:rPr>
        <w:t xml:space="preserve">Порядком установления стоимости платных услуг, работ для муниципальных казенных учреждений, находящихся в ведении администрации </w:t>
      </w:r>
      <w:proofErr w:type="spellStart"/>
      <w:r w:rsidR="00AB57BA" w:rsidRPr="00AB57BA">
        <w:rPr>
          <w:rFonts w:ascii="Times New Roman" w:hAnsi="Times New Roman" w:cs="Times New Roman"/>
          <w:b w:val="0"/>
          <w:sz w:val="28"/>
          <w:szCs w:val="28"/>
        </w:rPr>
        <w:t>Курчанского</w:t>
      </w:r>
      <w:proofErr w:type="spellEnd"/>
      <w:r w:rsidR="00AB57BA" w:rsidRPr="00AB57B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</w:t>
      </w:r>
      <w:r w:rsidR="00AB57BA">
        <w:rPr>
          <w:rFonts w:ascii="Times New Roman" w:hAnsi="Times New Roman" w:cs="Times New Roman"/>
          <w:b w:val="0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AB57BA">
        <w:rPr>
          <w:rFonts w:ascii="Times New Roman" w:hAnsi="Times New Roman" w:cs="Times New Roman"/>
          <w:b w:val="0"/>
          <w:sz w:val="28"/>
          <w:szCs w:val="28"/>
        </w:rPr>
        <w:t>Курчанского</w:t>
      </w:r>
      <w:proofErr w:type="spellEnd"/>
      <w:r w:rsidR="00AB57B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от 03.02.2020 года № 37.</w:t>
      </w:r>
      <w:r w:rsidR="00EF58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57BA">
        <w:rPr>
          <w:rFonts w:ascii="Times New Roman" w:hAnsi="Times New Roman" w:cs="Times New Roman"/>
          <w:b w:val="0"/>
          <w:sz w:val="28"/>
          <w:szCs w:val="28"/>
        </w:rPr>
        <w:t xml:space="preserve">Стоимость платных услуг формировалась с учетом экономически обоснованных затрат. </w:t>
      </w:r>
    </w:p>
    <w:p w:rsidR="00AB57BA" w:rsidRDefault="00EF5837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Основными статьями расходов </w:t>
      </w:r>
      <w:r w:rsidR="00AB57BA">
        <w:rPr>
          <w:rFonts w:ascii="Times New Roman" w:hAnsi="Times New Roman" w:cs="Times New Roman"/>
          <w:b w:val="0"/>
          <w:sz w:val="28"/>
          <w:szCs w:val="28"/>
        </w:rPr>
        <w:t>являются:</w:t>
      </w:r>
    </w:p>
    <w:p w:rsidR="00AB57BA" w:rsidRDefault="00891F21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1.Расходы на оплату труда основного производственного персонала с учетом начисления страховых взносов.</w:t>
      </w:r>
    </w:p>
    <w:p w:rsidR="00891F21" w:rsidRDefault="00891F21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Специальная одежда и средства индивидуальной защиты.</w:t>
      </w:r>
    </w:p>
    <w:p w:rsidR="00891F21" w:rsidRDefault="00891F21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Материальные затраты на ГСМ.</w:t>
      </w:r>
    </w:p>
    <w:p w:rsidR="00891F21" w:rsidRDefault="00891F21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Амортизационные начисления.</w:t>
      </w:r>
    </w:p>
    <w:p w:rsidR="00891F21" w:rsidRDefault="00EF5837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="00891F21">
        <w:rPr>
          <w:rFonts w:ascii="Times New Roman" w:hAnsi="Times New Roman" w:cs="Times New Roman"/>
          <w:b w:val="0"/>
          <w:sz w:val="28"/>
          <w:szCs w:val="28"/>
        </w:rPr>
        <w:t xml:space="preserve">Затраты на ремонт </w:t>
      </w:r>
      <w:r>
        <w:rPr>
          <w:rFonts w:ascii="Times New Roman" w:hAnsi="Times New Roman" w:cs="Times New Roman"/>
          <w:b w:val="0"/>
          <w:sz w:val="28"/>
          <w:szCs w:val="28"/>
        </w:rPr>
        <w:t>механизмов, оборудования.</w:t>
      </w:r>
    </w:p>
    <w:p w:rsidR="00EF5837" w:rsidRDefault="00EF5837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 Прочие расходы на оказание услуги.</w:t>
      </w:r>
    </w:p>
    <w:p w:rsidR="00EF5837" w:rsidRDefault="00EF5837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7. Общепроизводственные затраты.</w:t>
      </w:r>
    </w:p>
    <w:p w:rsidR="00EF5837" w:rsidRDefault="00EF5837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 Общехозяйственные затраты.</w:t>
      </w:r>
    </w:p>
    <w:p w:rsidR="00EF5837" w:rsidRDefault="00FF4ACD" w:rsidP="00AB57BA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Обоснование расходов:</w:t>
      </w:r>
    </w:p>
    <w:p w:rsidR="00FF4ACD" w:rsidRDefault="00FF4ACD" w:rsidP="00FF4ACD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№1. Расчет фонда оплаты труда МКУ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Курчанский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УЭЦ» на 2020 год</w:t>
      </w:r>
      <w:r w:rsidR="00C37EA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60F23" w:rsidRDefault="00FF4ACD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2, Перечень профессий, которым бесплатно выдается спецодежда,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спецобувь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 другие средства индивидуальной защиты</w:t>
      </w:r>
      <w:r w:rsidR="00F60F23">
        <w:rPr>
          <w:rFonts w:ascii="Times New Roman" w:hAnsi="Times New Roman" w:cs="Times New Roman"/>
          <w:b w:val="0"/>
          <w:sz w:val="28"/>
          <w:szCs w:val="28"/>
        </w:rPr>
        <w:t>, (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№ 4 к коллективному договору МКУ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Курчанский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УЭЦ» от 23.03.2020 года</w:t>
      </w:r>
      <w:r w:rsidR="00F60F23">
        <w:rPr>
          <w:rFonts w:ascii="Times New Roman" w:hAnsi="Times New Roman" w:cs="Times New Roman"/>
          <w:b w:val="0"/>
          <w:sz w:val="28"/>
          <w:szCs w:val="28"/>
        </w:rPr>
        <w:t>)</w:t>
      </w:r>
      <w:r w:rsidR="00C37EA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F4ACD" w:rsidRDefault="00E9022B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022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>2/1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>боротно-сальдовая</w:t>
      </w:r>
      <w:proofErr w:type="spellEnd"/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 xml:space="preserve"> ведомость по нефинансовым активам за 2019 год, интернет страница прайс-листа с указанием цены товара</w:t>
      </w:r>
      <w:r w:rsidR="00C37EA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60F23" w:rsidRDefault="00E9022B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022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>2/2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>боротно-сальдовая</w:t>
      </w:r>
      <w:proofErr w:type="spellEnd"/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 xml:space="preserve"> ведомость по нефинансовым активам за </w:t>
      </w:r>
      <w:r w:rsidRPr="00E9022B">
        <w:rPr>
          <w:rFonts w:ascii="Times New Roman" w:hAnsi="Times New Roman" w:cs="Times New Roman"/>
          <w:b w:val="0"/>
          <w:sz w:val="28"/>
          <w:szCs w:val="28"/>
        </w:rPr>
        <w:t>1 кв. 2020</w:t>
      </w:r>
      <w:r w:rsidR="00F60F23" w:rsidRPr="00E9022B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C37EA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9022B" w:rsidRDefault="00E9022B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Приложение № 3, Счет-фактура и передаточный акт ООО «Джи Пи Си Рус» на бензин автомобильный.</w:t>
      </w:r>
    </w:p>
    <w:p w:rsidR="00E9022B" w:rsidRDefault="00E9022B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5064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4, Муниципальный контракт на поставку </w:t>
      </w:r>
      <w:r w:rsidR="00D32E6D">
        <w:rPr>
          <w:rFonts w:ascii="Times New Roman" w:hAnsi="Times New Roman" w:cs="Times New Roman"/>
          <w:b w:val="0"/>
          <w:sz w:val="28"/>
          <w:szCs w:val="28"/>
        </w:rPr>
        <w:t xml:space="preserve">товаров (присадка топливная, леска и др. расходные материалы для бензопил, </w:t>
      </w:r>
      <w:proofErr w:type="spellStart"/>
      <w:r w:rsidR="00D32E6D">
        <w:rPr>
          <w:rFonts w:ascii="Times New Roman" w:hAnsi="Times New Roman" w:cs="Times New Roman"/>
          <w:b w:val="0"/>
          <w:sz w:val="28"/>
          <w:szCs w:val="28"/>
        </w:rPr>
        <w:t>бензокос</w:t>
      </w:r>
      <w:proofErr w:type="spellEnd"/>
      <w:r w:rsidR="00DD64AB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61625" w:rsidRDefault="00C61625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5. И</w:t>
      </w:r>
      <w:r w:rsidRPr="00E9022B">
        <w:rPr>
          <w:rFonts w:ascii="Times New Roman" w:hAnsi="Times New Roman" w:cs="Times New Roman"/>
          <w:b w:val="0"/>
          <w:sz w:val="28"/>
          <w:szCs w:val="28"/>
        </w:rPr>
        <w:t xml:space="preserve">нтернет страница прайс-листа с указанием цены </w:t>
      </w:r>
      <w:r>
        <w:rPr>
          <w:rFonts w:ascii="Times New Roman" w:hAnsi="Times New Roman" w:cs="Times New Roman"/>
          <w:b w:val="0"/>
          <w:sz w:val="28"/>
          <w:szCs w:val="28"/>
        </w:rPr>
        <w:t>масла гидравлического.</w:t>
      </w:r>
    </w:p>
    <w:p w:rsidR="00DD64AB" w:rsidRDefault="00C37EA5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6, 6/1. Расходы на ремонт.</w:t>
      </w:r>
    </w:p>
    <w:p w:rsidR="00C37EA5" w:rsidRDefault="00C37EA5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№7. Ведомость амортизации.</w:t>
      </w:r>
    </w:p>
    <w:p w:rsidR="00C37EA5" w:rsidRDefault="00C37EA5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8. Страховой полис ОСАГО (копия).</w:t>
      </w:r>
    </w:p>
    <w:p w:rsidR="00C37EA5" w:rsidRDefault="00C37EA5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9. Расчет суммы транспортного налога по АПТ 17М (3307) П-71</w:t>
      </w:r>
      <w:r w:rsidR="00C616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61625" w:rsidRDefault="00C61625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10. Расчет обще</w:t>
      </w:r>
      <w:r w:rsidR="00C95A7C">
        <w:rPr>
          <w:rFonts w:ascii="Times New Roman" w:hAnsi="Times New Roman" w:cs="Times New Roman"/>
          <w:b w:val="0"/>
          <w:sz w:val="28"/>
          <w:szCs w:val="28"/>
        </w:rPr>
        <w:t>производст</w:t>
      </w:r>
      <w:r>
        <w:rPr>
          <w:rFonts w:ascii="Times New Roman" w:hAnsi="Times New Roman" w:cs="Times New Roman"/>
          <w:b w:val="0"/>
          <w:sz w:val="28"/>
          <w:szCs w:val="28"/>
        </w:rPr>
        <w:t>венных расходов</w:t>
      </w:r>
      <w:r w:rsidR="00C95A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95A7C" w:rsidRDefault="00C95A7C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11. Расчет общехозяйственных затрат.</w:t>
      </w:r>
    </w:p>
    <w:p w:rsidR="00975E67" w:rsidRDefault="00975E67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12. Утвержденные нормы времени на выкашивание травяного покрова на территории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района.</w:t>
      </w:r>
    </w:p>
    <w:p w:rsidR="00645507" w:rsidRDefault="00645507" w:rsidP="00E9022B">
      <w:pPr>
        <w:pStyle w:val="ConsTitle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13. Приказ от 09.01.2020 года № 4/1-п </w:t>
      </w:r>
      <w:r w:rsidR="006A616C">
        <w:rPr>
          <w:rFonts w:ascii="Times New Roman" w:hAnsi="Times New Roman" w:cs="Times New Roman"/>
          <w:b w:val="0"/>
          <w:sz w:val="28"/>
          <w:szCs w:val="28"/>
        </w:rPr>
        <w:t>«Об утверждении норм списания топлива и смазочных материалов»</w:t>
      </w:r>
    </w:p>
    <w:p w:rsidR="00C95A7C" w:rsidRDefault="00C95A7C" w:rsidP="00C95A7C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Плановая рентабельность для физических лиц не превышает 10%  и в среднем составляет 6 %. Для юридических лиц плановая рентабельность составляет 20%. </w:t>
      </w:r>
    </w:p>
    <w:p w:rsidR="00A17A97" w:rsidRDefault="00A17A97" w:rsidP="00C95A7C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Штатная численность персонала  составляет 34,95 единиц. Вакансии отсутствуют.</w:t>
      </w:r>
    </w:p>
    <w:p w:rsidR="00A17A97" w:rsidRPr="00AB57BA" w:rsidRDefault="00A17A97" w:rsidP="00C95A7C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Доходы от оказания платных услуг за 2019 год отсутствуют</w:t>
      </w:r>
      <w:r w:rsidR="005E1C9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7242" w:rsidRDefault="00975E67" w:rsidP="00E90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услуг рассчитана с учетом </w:t>
      </w:r>
      <w:r w:rsidR="00C16746">
        <w:rPr>
          <w:sz w:val="28"/>
          <w:szCs w:val="28"/>
        </w:rPr>
        <w:t>покрытия расходов МКУ «</w:t>
      </w:r>
      <w:proofErr w:type="spellStart"/>
      <w:r w:rsidR="00C16746">
        <w:rPr>
          <w:sz w:val="28"/>
          <w:szCs w:val="28"/>
        </w:rPr>
        <w:t>Курчанский</w:t>
      </w:r>
      <w:proofErr w:type="spellEnd"/>
      <w:r w:rsidR="00C16746">
        <w:rPr>
          <w:sz w:val="28"/>
          <w:szCs w:val="28"/>
        </w:rPr>
        <w:t xml:space="preserve"> УЭЦ», </w:t>
      </w:r>
      <w:r>
        <w:rPr>
          <w:sz w:val="28"/>
          <w:szCs w:val="28"/>
        </w:rPr>
        <w:t xml:space="preserve">интересов </w:t>
      </w:r>
      <w:r w:rsidR="00C16746">
        <w:rPr>
          <w:sz w:val="28"/>
          <w:szCs w:val="28"/>
        </w:rPr>
        <w:t xml:space="preserve">и доступности платных услуг для населения </w:t>
      </w:r>
      <w:proofErr w:type="spellStart"/>
      <w:r w:rsidR="00C16746">
        <w:rPr>
          <w:sz w:val="28"/>
          <w:szCs w:val="28"/>
        </w:rPr>
        <w:t>Курчанского</w:t>
      </w:r>
      <w:proofErr w:type="spellEnd"/>
      <w:r w:rsidR="00C16746">
        <w:rPr>
          <w:sz w:val="28"/>
          <w:szCs w:val="28"/>
        </w:rPr>
        <w:t xml:space="preserve"> сельского поселения Темрюкского района.</w:t>
      </w:r>
    </w:p>
    <w:p w:rsidR="00C16746" w:rsidRDefault="00C16746" w:rsidP="00E9022B">
      <w:pPr>
        <w:ind w:firstLine="851"/>
        <w:jc w:val="both"/>
        <w:rPr>
          <w:sz w:val="28"/>
          <w:szCs w:val="28"/>
        </w:rPr>
      </w:pPr>
    </w:p>
    <w:p w:rsidR="00C16746" w:rsidRDefault="00C16746" w:rsidP="00E9022B">
      <w:pPr>
        <w:ind w:firstLine="851"/>
        <w:jc w:val="both"/>
        <w:rPr>
          <w:sz w:val="28"/>
          <w:szCs w:val="28"/>
        </w:rPr>
      </w:pPr>
    </w:p>
    <w:p w:rsidR="00C16746" w:rsidRDefault="00C16746" w:rsidP="00C167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C16746" w:rsidRDefault="00C16746" w:rsidP="00C16746">
      <w:pPr>
        <w:jc w:val="both"/>
        <w:rPr>
          <w:sz w:val="28"/>
          <w:szCs w:val="28"/>
        </w:rPr>
      </w:pP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УЭЦ»                                                 </w:t>
      </w:r>
      <w:r w:rsidR="00286B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proofErr w:type="spellStart"/>
      <w:r w:rsidR="00276C9D">
        <w:rPr>
          <w:sz w:val="28"/>
          <w:szCs w:val="28"/>
        </w:rPr>
        <w:t>А.А.</w:t>
      </w:r>
      <w:r w:rsidR="00286B7D">
        <w:rPr>
          <w:sz w:val="28"/>
          <w:szCs w:val="28"/>
        </w:rPr>
        <w:t>Бровко</w:t>
      </w:r>
      <w:proofErr w:type="spellEnd"/>
    </w:p>
    <w:p w:rsidR="00286B7D" w:rsidRDefault="00286B7D" w:rsidP="00C16746">
      <w:pPr>
        <w:jc w:val="both"/>
        <w:rPr>
          <w:sz w:val="28"/>
          <w:szCs w:val="28"/>
        </w:rPr>
      </w:pPr>
    </w:p>
    <w:p w:rsidR="00286B7D" w:rsidRDefault="00286B7D" w:rsidP="00C16746">
      <w:pPr>
        <w:jc w:val="both"/>
        <w:rPr>
          <w:sz w:val="28"/>
          <w:szCs w:val="28"/>
        </w:rPr>
      </w:pPr>
    </w:p>
    <w:p w:rsidR="00286B7D" w:rsidRPr="00AB57BA" w:rsidRDefault="00286B7D" w:rsidP="00C167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 – экономист                                                                             </w:t>
      </w:r>
      <w:proofErr w:type="spellStart"/>
      <w:r>
        <w:rPr>
          <w:sz w:val="28"/>
          <w:szCs w:val="28"/>
        </w:rPr>
        <w:t>Н.В.Корзун</w:t>
      </w:r>
      <w:proofErr w:type="spellEnd"/>
    </w:p>
    <w:sectPr w:rsidR="00286B7D" w:rsidRPr="00AB57BA" w:rsidSect="00C1674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C5F2D"/>
    <w:multiLevelType w:val="hybridMultilevel"/>
    <w:tmpl w:val="625AB644"/>
    <w:lvl w:ilvl="0" w:tplc="5DF045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42"/>
    <w:rsid w:val="00183BE3"/>
    <w:rsid w:val="00276C9D"/>
    <w:rsid w:val="0028319C"/>
    <w:rsid w:val="00286B7D"/>
    <w:rsid w:val="00337BD3"/>
    <w:rsid w:val="0050643A"/>
    <w:rsid w:val="005E1C91"/>
    <w:rsid w:val="00645507"/>
    <w:rsid w:val="006A616C"/>
    <w:rsid w:val="006B58D4"/>
    <w:rsid w:val="00877242"/>
    <w:rsid w:val="00891F21"/>
    <w:rsid w:val="00975E67"/>
    <w:rsid w:val="00A17A97"/>
    <w:rsid w:val="00AB57BA"/>
    <w:rsid w:val="00C12079"/>
    <w:rsid w:val="00C16746"/>
    <w:rsid w:val="00C37EA5"/>
    <w:rsid w:val="00C61625"/>
    <w:rsid w:val="00C95A7C"/>
    <w:rsid w:val="00D32E6D"/>
    <w:rsid w:val="00DD64AB"/>
    <w:rsid w:val="00E9022B"/>
    <w:rsid w:val="00EF5837"/>
    <w:rsid w:val="00F60F23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customStyle="1" w:styleId="ConsTitle">
    <w:name w:val="ConsTitle"/>
    <w:rsid w:val="00AB57B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276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2020-06-02T11:01:00Z</cp:lastPrinted>
  <dcterms:created xsi:type="dcterms:W3CDTF">2020-06-02T08:17:00Z</dcterms:created>
  <dcterms:modified xsi:type="dcterms:W3CDTF">2020-06-04T05:37:00Z</dcterms:modified>
</cp:coreProperties>
</file>